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5103"/>
      </w:tblGrid>
      <w:tr w:rsidR="00D8657F" w:rsidRPr="003B3EFE" w14:paraId="45E9C495" w14:textId="77777777" w:rsidTr="00831B06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09B5A8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bookmarkStart w:id="0" w:name="_Hlk215482066"/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РЕСПУБЛИКА ТАТАРСТАН</w:t>
            </w:r>
          </w:p>
          <w:p w14:paraId="42EBD6D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</w:t>
            </w:r>
          </w:p>
          <w:p w14:paraId="6C9CBC22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Кармалинского сельского поселения</w:t>
            </w:r>
          </w:p>
          <w:p w14:paraId="53EA44A2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Нижнекамского муниципального района</w:t>
            </w:r>
          </w:p>
          <w:p w14:paraId="5D57E46D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0FE300D1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Нижнекамский район, </w:t>
            </w:r>
          </w:p>
          <w:p w14:paraId="12A315E4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с. Кармалы, ул. Пионерская, 1</w:t>
            </w:r>
          </w:p>
          <w:p w14:paraId="158B75A4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22CD5B1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ТАТАРСТАН РЕСПУБЛИКАСЫ </w:t>
            </w:r>
          </w:p>
          <w:p w14:paraId="2D0EBB39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Түбән Кама муниципаль районы</w:t>
            </w:r>
          </w:p>
          <w:p w14:paraId="29313DF8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 жирлеге</w:t>
            </w:r>
          </w:p>
          <w:p w14:paraId="612318C6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Советы</w:t>
            </w:r>
          </w:p>
          <w:p w14:paraId="1A7A614A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  <w:p w14:paraId="63F302F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423598, Түбән Кама  районы, </w:t>
            </w:r>
          </w:p>
          <w:p w14:paraId="7CC48DB8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>Кармалы авылы, Пионер урамы, 1</w:t>
            </w:r>
          </w:p>
          <w:p w14:paraId="1B7DD890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</w:pPr>
          </w:p>
        </w:tc>
      </w:tr>
      <w:tr w:rsidR="00D8657F" w:rsidRPr="00164074" w14:paraId="3025D786" w14:textId="77777777" w:rsidTr="00831B06">
        <w:trPr>
          <w:trHeight w:val="333"/>
        </w:trPr>
        <w:tc>
          <w:tcPr>
            <w:tcW w:w="1020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2771C7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</w:pP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tt-RU"/>
              </w:rPr>
              <w:t xml:space="preserve">тел./факс (8555) 33-39-17, электронный адрес: </w:t>
            </w:r>
            <w:r w:rsidRPr="003B3EFE">
              <w:rPr>
                <w:rFonts w:eastAsiaTheme="minorEastAsia" w:cs="Times New Roman"/>
                <w:lang w:eastAsia="ru-RU"/>
              </w:rPr>
              <w:fldChar w:fldCharType="begin"/>
            </w:r>
            <w:r w:rsidRPr="003B3EFE">
              <w:rPr>
                <w:rFonts w:eastAsiaTheme="minorEastAsia" w:cs="Times New Roman"/>
                <w:lang w:eastAsia="ru-RU"/>
              </w:rPr>
              <w:instrText xml:space="preserve"> HYPERLINK "mailto:%20Karmalinskoe.sp@tatar.ru" </w:instrText>
            </w:r>
            <w:r w:rsidRPr="003B3EFE">
              <w:rPr>
                <w:rFonts w:eastAsiaTheme="minorEastAsia" w:cs="Times New Roman"/>
                <w:lang w:eastAsia="ru-RU"/>
              </w:rPr>
              <w:fldChar w:fldCharType="separate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Karmalinskoe.sp@tatar.ru</w:t>
            </w:r>
            <w:r w:rsidRPr="003B3EFE">
              <w:rPr>
                <w:rFonts w:eastAsiaTheme="minorEastAsia" w:cs="Times New Roman"/>
                <w:lang w:eastAsia="ru-RU"/>
              </w:rPr>
              <w:fldChar w:fldCharType="end"/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6844BD7A" w14:textId="77777777" w:rsidR="00D8657F" w:rsidRPr="003B3EFE" w:rsidRDefault="00D8657F" w:rsidP="00831B0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</w:pP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сайт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: www.</w:t>
            </w:r>
            <w:r w:rsidRPr="003B3EFE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B3EFE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en-US"/>
              </w:rPr>
              <w:t>karmalinskoe-sp.ru</w:t>
            </w:r>
          </w:p>
        </w:tc>
      </w:tr>
    </w:tbl>
    <w:p w14:paraId="36CA003A" w14:textId="77777777" w:rsidR="00D8657F" w:rsidRPr="003B3EFE" w:rsidRDefault="00D8657F" w:rsidP="00D8657F">
      <w:pPr>
        <w:spacing w:after="0" w:line="240" w:lineRule="auto"/>
        <w:rPr>
          <w:rFonts w:ascii="Arial" w:eastAsiaTheme="minorEastAsia" w:hAnsi="Arial" w:cs="Arial"/>
          <w:sz w:val="24"/>
          <w:szCs w:val="24"/>
          <w:lang w:val="tt-RU"/>
        </w:rPr>
      </w:pPr>
    </w:p>
    <w:p w14:paraId="7E779505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tt-RU" w:eastAsia="ru-RU"/>
        </w:rPr>
      </w:pPr>
    </w:p>
    <w:p w14:paraId="4C9CECDB" w14:textId="77621D2E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t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</w:t>
      </w:r>
      <w:r w:rsidR="00CD5FAC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             </w:t>
      </w:r>
      <w:r w:rsidRPr="003B3EFE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РЕШЕНИЕ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                    </w:t>
      </w:r>
      <w:r w:rsidR="00CD5FAC">
        <w:rPr>
          <w:rFonts w:ascii="Times New Roman" w:eastAsiaTheme="minorEastAsia" w:hAnsi="Times New Roman" w:cs="Times New Roman"/>
          <w:sz w:val="28"/>
          <w:szCs w:val="28"/>
          <w:lang w:val="tt-RU"/>
        </w:rPr>
        <w:t xml:space="preserve">      </w:t>
      </w:r>
      <w:r w:rsidRPr="003B3EFE">
        <w:rPr>
          <w:rFonts w:ascii="Times New Roman" w:eastAsiaTheme="minorEastAsia" w:hAnsi="Times New Roman" w:cs="Times New Roman"/>
          <w:sz w:val="28"/>
          <w:szCs w:val="28"/>
          <w:lang w:val="tt-RU"/>
        </w:rPr>
        <w:t>КАРАР</w:t>
      </w:r>
    </w:p>
    <w:p w14:paraId="3B377A21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t-RU"/>
        </w:rPr>
      </w:pPr>
    </w:p>
    <w:p w14:paraId="5A552565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tt-RU"/>
        </w:rPr>
      </w:pPr>
    </w:p>
    <w:p w14:paraId="0F8872A1" w14:textId="77777777" w:rsidR="00D8657F" w:rsidRPr="003B3EFE" w:rsidRDefault="00D8657F" w:rsidP="00D8657F">
      <w:pPr>
        <w:tabs>
          <w:tab w:val="left" w:pos="5245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02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.11.202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6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г.                                   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                           </w:t>
      </w:r>
      <w:r w:rsidRPr="003B3EFE"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 xml:space="preserve">                                    № </w:t>
      </w:r>
      <w:r>
        <w:rPr>
          <w:rFonts w:ascii="Times New Roman" w:eastAsiaTheme="minorEastAsia" w:hAnsi="Times New Roman" w:cs="Times New Roman"/>
          <w:sz w:val="27"/>
          <w:szCs w:val="27"/>
          <w:lang w:val="tt-RU" w:eastAsia="ru-RU"/>
        </w:rPr>
        <w:t>30</w:t>
      </w:r>
    </w:p>
    <w:p w14:paraId="00A2434A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6BFC1538" w14:textId="77777777" w:rsidR="00D8657F" w:rsidRPr="003B3EFE" w:rsidRDefault="00D8657F" w:rsidP="00D8657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0C6ED0C" w14:textId="77777777" w:rsidR="00D8657F" w:rsidRPr="003B3EFE" w:rsidRDefault="00D8657F" w:rsidP="00B71109">
      <w:pPr>
        <w:spacing w:after="0" w:line="240" w:lineRule="auto"/>
        <w:ind w:right="-1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1" w:name="_Hlk236388464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 назначении схода граждан </w:t>
      </w:r>
      <w:proofErr w:type="gram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части территории</w:t>
      </w:r>
      <w:proofErr w:type="gram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  по вопросу </w:t>
      </w:r>
      <w:bookmarkStart w:id="2" w:name="_Hlk244507715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введения и использования средств самообложения граждан</w:t>
      </w:r>
      <w:bookmarkEnd w:id="2"/>
    </w:p>
    <w:bookmarkEnd w:id="1"/>
    <w:p w14:paraId="2A80B35D" w14:textId="77777777" w:rsidR="00D8657F" w:rsidRPr="003B3EFE" w:rsidRDefault="00D8657F" w:rsidP="00D8657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66DADA2" w14:textId="7224E91B" w:rsidR="00D8657F" w:rsidRPr="003B3EFE" w:rsidRDefault="00D8657F" w:rsidP="0016407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со статьями 45, 69 Федерального закона от 20.03.2025  № 33-ФЗ «Об общих принципах организации местного самоуправления в единой системе публичной власти», ст. 35 Закона Республики Татарстан от 28.07.2004 № 45-ЗРТ «О местном самоуправлении в Ре</w:t>
      </w:r>
      <w:r w:rsidR="00B711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спублике Татарстан»,  ст. 15.1 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Устава муниципального образования «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Кармалинское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Нижнекамского муниципального района Республики Татарстан, Совет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 решил:</w:t>
      </w:r>
      <w:proofErr w:type="gramEnd"/>
    </w:p>
    <w:p w14:paraId="58AAF831" w14:textId="77777777" w:rsidR="00D8657F" w:rsidRPr="003B3EFE" w:rsidRDefault="00D8657F" w:rsidP="00164074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2004F8F" w14:textId="6BE1FD3F" w:rsidR="00D8657F" w:rsidRPr="003B3EFE" w:rsidRDefault="00D8657F" w:rsidP="00164074">
      <w:pPr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Назначить на 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часов 00 минут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13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ноября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года, в актовом зале сельского клуба поселка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сход граждан по вопросу введения самообложения </w:t>
      </w:r>
      <w:proofErr w:type="gram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части территории</w:t>
      </w:r>
      <w:proofErr w:type="gram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</w:t>
      </w:r>
      <w:r w:rsidR="001640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(улицы Кирова, Ленина, </w:t>
      </w:r>
      <w:r w:rsidR="00164074" w:rsidRPr="00164074">
        <w:rPr>
          <w:rFonts w:ascii="Times New Roman" w:eastAsia="Times New Roman" w:hAnsi="Times New Roman" w:cs="Times New Roman"/>
          <w:sz w:val="27"/>
          <w:szCs w:val="27"/>
          <w:lang w:eastAsia="ru-RU"/>
        </w:rPr>
        <w:t>Карла Маркса</w:t>
      </w:r>
      <w:r w:rsidR="0016407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Новая).</w:t>
      </w:r>
    </w:p>
    <w:p w14:paraId="50F90008" w14:textId="77777777" w:rsidR="00D8657F" w:rsidRPr="003B3EFE" w:rsidRDefault="00D8657F" w:rsidP="00164074">
      <w:pPr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Утвердить вопрос, выносимый на сход граждан:</w:t>
      </w:r>
    </w:p>
    <w:p w14:paraId="7B832000" w14:textId="77777777" w:rsidR="00D8657F" w:rsidRPr="003B3EFE" w:rsidRDefault="00D8657F" w:rsidP="00164074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«Согласны ли вы на введение самообложения в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году в сумме 1000  рублей с каждого совершеннолетнего жителя, зарегистрированного по месту жительства на территории   населенного пункта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Свердловец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Нижнекамского муниципального района Республики Татарстан, </w:t>
      </w:r>
      <w:r w:rsidRPr="003B3EF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 исключением 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инвалидов 1 группы, ветеранов и участников ВОВ, вдов участников ВОВ, студентов, обучающихся по очной форме обучения</w:t>
      </w:r>
      <w:r w:rsidRPr="003B3EF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, супруги/супруга граждан, призванных на военную службу по частичной мобилиз</w:t>
      </w:r>
      <w:bookmarkStart w:id="3" w:name="_GoBack"/>
      <w:bookmarkEnd w:id="3"/>
      <w:r w:rsidRPr="003B3EFE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ации в Вооруженные Силы Российской Федерации; производят уплату в размере 50% от указанной суммы инвалиды 2 группы, 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граждане 80 лет и старше, родители троих и более детей до 18 лет. Направить полученные средства на решение вопросов местного значения по выполнению следующих работ:</w:t>
      </w:r>
    </w:p>
    <w:p w14:paraId="706F8BD2" w14:textId="0D0FA4F3" w:rsidR="00D8657F" w:rsidRPr="003B3EFE" w:rsidRDefault="00D8657F" w:rsidP="00D8657F">
      <w:pPr>
        <w:spacing w:after="0" w:line="240" w:lineRule="auto"/>
        <w:ind w:firstLine="42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устройство, ремонт, содержание автомобильных дорог общего пользования местного значения в границах населенного пункта.</w:t>
      </w:r>
    </w:p>
    <w:p w14:paraId="0253DFD1" w14:textId="77777777" w:rsidR="00D8657F" w:rsidRPr="003B3EFE" w:rsidRDefault="00D8657F" w:rsidP="00D8657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FF0000"/>
          <w:sz w:val="28"/>
          <w:szCs w:val="28"/>
          <w:lang w:eastAsia="ru-RU"/>
        </w:rPr>
      </w:pPr>
    </w:p>
    <w:p w14:paraId="66BE1763" w14:textId="77777777" w:rsidR="00D8657F" w:rsidRPr="003B3EFE" w:rsidRDefault="00D8657F" w:rsidP="00D8657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«ДА»                                                      «НЕТ»</w:t>
      </w:r>
    </w:p>
    <w:p w14:paraId="25940F3B" w14:textId="77777777" w:rsidR="00D8657F" w:rsidRPr="003B3EFE" w:rsidRDefault="00D8657F" w:rsidP="00D8657F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C1901E2" w14:textId="77777777" w:rsidR="00D8657F" w:rsidRPr="003B3EFE" w:rsidRDefault="00D8657F" w:rsidP="00D8657F">
      <w:pPr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Опубликовать настоящее решение в порядке, определенном Уставом муниципального образования «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Кармалинское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поселения. </w:t>
      </w:r>
    </w:p>
    <w:p w14:paraId="2669FE77" w14:textId="77777777" w:rsidR="00D8657F" w:rsidRPr="003B3EFE" w:rsidRDefault="00D8657F" w:rsidP="00D8657F">
      <w:pPr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Настоящее решение вступает в силу со дня его обнародования.</w:t>
      </w:r>
    </w:p>
    <w:p w14:paraId="4B53DA05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ADFD3E5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7D0EF7B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57FFBC2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Кармалинского</w:t>
      </w:r>
      <w:proofErr w:type="spellEnd"/>
    </w:p>
    <w:p w14:paraId="69E9EC2F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сельского поселения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3B3EF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Н.В. Мальцева                             </w:t>
      </w:r>
    </w:p>
    <w:p w14:paraId="4E16B571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tt-RU" w:eastAsia="ru-RU"/>
        </w:rPr>
      </w:pPr>
    </w:p>
    <w:p w14:paraId="583B9F3E" w14:textId="77777777" w:rsidR="00D8657F" w:rsidRPr="003B3EFE" w:rsidRDefault="00D8657F" w:rsidP="00D8657F">
      <w:pPr>
        <w:spacing w:after="0" w:line="240" w:lineRule="auto"/>
        <w:rPr>
          <w:rFonts w:eastAsiaTheme="minorEastAsia" w:cs="Times New Roman"/>
          <w:lang w:eastAsia="ru-RU"/>
        </w:rPr>
      </w:pPr>
    </w:p>
    <w:p w14:paraId="0258FCA5" w14:textId="77777777" w:rsidR="00D8657F" w:rsidRPr="003B3EFE" w:rsidRDefault="00D8657F" w:rsidP="00D8657F">
      <w:pPr>
        <w:spacing w:after="0" w:line="240" w:lineRule="auto"/>
        <w:contextualSpacing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bookmarkEnd w:id="0"/>
    <w:p w14:paraId="2AE107BB" w14:textId="77777777" w:rsidR="00D8657F" w:rsidRPr="003B3EFE" w:rsidRDefault="00D8657F" w:rsidP="00D8657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3B3EFE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                        </w:t>
      </w:r>
    </w:p>
    <w:p w14:paraId="15F256D9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0CFA7902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000101B8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41ABA7F7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71578A71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46670557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7944B0D8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5B41514B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73D889C7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552A87D6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5BA9EFFC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21688F2F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4349C27C" w14:textId="77777777" w:rsidR="00D8657F" w:rsidRDefault="00D8657F" w:rsidP="00D8657F">
      <w:pPr>
        <w:rPr>
          <w:rFonts w:eastAsiaTheme="minorEastAsia" w:cs="Times New Roman"/>
          <w:lang w:val="tt-RU" w:eastAsia="ru-RU"/>
        </w:rPr>
      </w:pPr>
    </w:p>
    <w:p w14:paraId="7FB6E2AA" w14:textId="77777777" w:rsidR="00D8657F" w:rsidRDefault="00D8657F" w:rsidP="00D8657F">
      <w:pPr>
        <w:rPr>
          <w:rFonts w:eastAsiaTheme="minorEastAsia" w:cs="Times New Roman"/>
          <w:lang w:val="tt-RU" w:eastAsia="ru-RU"/>
        </w:rPr>
      </w:pPr>
    </w:p>
    <w:p w14:paraId="262288DF" w14:textId="77777777" w:rsidR="00D8657F" w:rsidRDefault="00D8657F" w:rsidP="00D8657F">
      <w:pPr>
        <w:rPr>
          <w:rFonts w:eastAsiaTheme="minorEastAsia" w:cs="Times New Roman"/>
          <w:lang w:val="tt-RU" w:eastAsia="ru-RU"/>
        </w:rPr>
      </w:pPr>
    </w:p>
    <w:p w14:paraId="15E9A942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p w14:paraId="400EFF13" w14:textId="77777777" w:rsidR="00D8657F" w:rsidRPr="003B3EFE" w:rsidRDefault="00D8657F" w:rsidP="00D8657F">
      <w:pPr>
        <w:rPr>
          <w:rFonts w:eastAsiaTheme="minorEastAsia" w:cs="Times New Roman"/>
          <w:lang w:val="tt-RU" w:eastAsia="ru-RU"/>
        </w:rPr>
      </w:pPr>
    </w:p>
    <w:sectPr w:rsidR="00D8657F" w:rsidRPr="003B3EFE" w:rsidSect="008927F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0F25"/>
    <w:multiLevelType w:val="hybridMultilevel"/>
    <w:tmpl w:val="5B009FA2"/>
    <w:lvl w:ilvl="0" w:tplc="8ED60E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582A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E46971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2FC168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0C8A1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B8A241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DAEF54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8AB9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6D2976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8736E3"/>
    <w:multiLevelType w:val="hybridMultilevel"/>
    <w:tmpl w:val="9D3A2F06"/>
    <w:lvl w:ilvl="0" w:tplc="56FA219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C882D38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FB487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5B482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D0CF02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EC8CEB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01E6E4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9854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8D021A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00F"/>
    <w:rsid w:val="00164074"/>
    <w:rsid w:val="005C3C7D"/>
    <w:rsid w:val="00A91029"/>
    <w:rsid w:val="00B71109"/>
    <w:rsid w:val="00CD5FAC"/>
    <w:rsid w:val="00D8657F"/>
    <w:rsid w:val="00EA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2026-11-02T07:56:00Z</dcterms:created>
  <dcterms:modified xsi:type="dcterms:W3CDTF">2026-11-02T10:27:00Z</dcterms:modified>
</cp:coreProperties>
</file>